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54C" w:rsidRDefault="00B05366" w:rsidP="00B05366">
      <w:pPr>
        <w:ind w:left="6237"/>
      </w:pPr>
      <w:r>
        <w:t>Приложение №</w:t>
      </w:r>
    </w:p>
    <w:p w:rsidR="00B05366" w:rsidRDefault="00B05366" w:rsidP="00B05366">
      <w:pPr>
        <w:ind w:left="6237"/>
      </w:pPr>
      <w:r>
        <w:t>К договору №</w:t>
      </w:r>
    </w:p>
    <w:p w:rsidR="00B05366" w:rsidRDefault="00B05366" w:rsidP="00B05366">
      <w:pPr>
        <w:ind w:left="6237"/>
      </w:pPr>
      <w:r>
        <w:t>От «ХХ» ХХХХХ 20ХХ г.</w:t>
      </w:r>
    </w:p>
    <w:p w:rsidR="00B05366" w:rsidRDefault="00B05366"/>
    <w:p w:rsidR="00B05366" w:rsidRDefault="00B05366"/>
    <w:p w:rsidR="00B05366" w:rsidRDefault="00B05366"/>
    <w:p w:rsidR="00B05366" w:rsidRDefault="00B05366"/>
    <w:p w:rsidR="00B05366" w:rsidRDefault="00B05366"/>
    <w:p w:rsidR="00B05366" w:rsidRDefault="00B05366"/>
    <w:p w:rsidR="00B05366" w:rsidRDefault="00B05366"/>
    <w:p w:rsidR="00B05366" w:rsidRDefault="00B05366" w:rsidP="00B05366">
      <w:pPr>
        <w:jc w:val="center"/>
      </w:pPr>
      <w:r>
        <w:t>ПОРЯДОК</w:t>
      </w:r>
    </w:p>
    <w:p w:rsidR="00B05366" w:rsidRDefault="00B05366" w:rsidP="00B05366">
      <w:pPr>
        <w:jc w:val="center"/>
      </w:pPr>
      <w:r>
        <w:t>допуска контрагентов ООО «БНГРЭ»</w:t>
      </w:r>
    </w:p>
    <w:p w:rsidR="00B05366" w:rsidRDefault="00B05366" w:rsidP="00B05366">
      <w:pPr>
        <w:jc w:val="center"/>
      </w:pPr>
      <w:r>
        <w:t>на площади ООО «</w:t>
      </w:r>
      <w:proofErr w:type="spellStart"/>
      <w:r>
        <w:t>Славнефть-Красноярскнефтегаз</w:t>
      </w:r>
      <w:proofErr w:type="spellEnd"/>
      <w:r>
        <w:t>»</w:t>
      </w:r>
    </w:p>
    <w:p w:rsidR="00B05366" w:rsidRDefault="00B05366"/>
    <w:p w:rsidR="00B05366" w:rsidRDefault="00B05366"/>
    <w:p w:rsidR="00B05366" w:rsidRDefault="00B05366"/>
    <w:p w:rsidR="00B05366" w:rsidRDefault="00B05366"/>
    <w:tbl>
      <w:tblPr>
        <w:tblpPr w:leftFromText="180" w:rightFromText="180" w:vertAnchor="text" w:horzAnchor="margin" w:tblpY="1624"/>
        <w:tblW w:w="9497" w:type="dxa"/>
        <w:tblLayout w:type="fixed"/>
        <w:tblLook w:val="04A0"/>
      </w:tblPr>
      <w:tblGrid>
        <w:gridCol w:w="2268"/>
        <w:gridCol w:w="1904"/>
        <w:gridCol w:w="1346"/>
        <w:gridCol w:w="2056"/>
        <w:gridCol w:w="1923"/>
      </w:tblGrid>
      <w:tr w:rsidR="00B05366" w:rsidRPr="002F3D12" w:rsidTr="00B05366">
        <w:tc>
          <w:tcPr>
            <w:tcW w:w="4172" w:type="dxa"/>
            <w:gridSpan w:val="2"/>
          </w:tcPr>
          <w:p w:rsidR="00B05366" w:rsidRPr="002F3D12" w:rsidRDefault="00B05366" w:rsidP="00B05366">
            <w:pPr>
              <w:rPr>
                <w:sz w:val="26"/>
                <w:szCs w:val="26"/>
              </w:rPr>
            </w:pPr>
            <w:r w:rsidRPr="002F3D12">
              <w:rPr>
                <w:b/>
                <w:sz w:val="26"/>
                <w:szCs w:val="26"/>
              </w:rPr>
              <w:t>Заказчик</w:t>
            </w:r>
            <w:proofErr w:type="gramStart"/>
            <w:r w:rsidRPr="002F3D12">
              <w:rPr>
                <w:b/>
                <w:sz w:val="26"/>
                <w:szCs w:val="26"/>
              </w:rPr>
              <w:t xml:space="preserve"> :</w:t>
            </w:r>
            <w:proofErr w:type="gramEnd"/>
          </w:p>
        </w:tc>
        <w:tc>
          <w:tcPr>
            <w:tcW w:w="1346" w:type="dxa"/>
          </w:tcPr>
          <w:p w:rsidR="00B05366" w:rsidRPr="002F3D12" w:rsidRDefault="00B05366" w:rsidP="00B05366">
            <w:pPr>
              <w:rPr>
                <w:sz w:val="26"/>
                <w:szCs w:val="26"/>
              </w:rPr>
            </w:pPr>
          </w:p>
        </w:tc>
        <w:tc>
          <w:tcPr>
            <w:tcW w:w="3979" w:type="dxa"/>
            <w:gridSpan w:val="2"/>
          </w:tcPr>
          <w:p w:rsidR="00B05366" w:rsidRPr="002F3D12" w:rsidRDefault="00B05366" w:rsidP="00B05366">
            <w:pPr>
              <w:rPr>
                <w:b/>
                <w:sz w:val="26"/>
                <w:szCs w:val="26"/>
              </w:rPr>
            </w:pPr>
            <w:r w:rsidRPr="002F3D12">
              <w:rPr>
                <w:b/>
                <w:sz w:val="26"/>
                <w:szCs w:val="26"/>
              </w:rPr>
              <w:t>Подрядчик:</w:t>
            </w:r>
          </w:p>
        </w:tc>
      </w:tr>
      <w:tr w:rsidR="00B05366" w:rsidRPr="002F3D12" w:rsidTr="00B05366">
        <w:tc>
          <w:tcPr>
            <w:tcW w:w="4172" w:type="dxa"/>
            <w:gridSpan w:val="2"/>
          </w:tcPr>
          <w:p w:rsidR="00B05366" w:rsidRPr="002F3D12" w:rsidRDefault="00B05366" w:rsidP="00B05366">
            <w:pPr>
              <w:rPr>
                <w:sz w:val="26"/>
                <w:szCs w:val="26"/>
              </w:rPr>
            </w:pPr>
            <w:r w:rsidRPr="002F3D12">
              <w:rPr>
                <w:sz w:val="26"/>
                <w:szCs w:val="26"/>
              </w:rPr>
              <w:t xml:space="preserve">Генеральный директор              </w:t>
            </w:r>
          </w:p>
          <w:p w:rsidR="00B05366" w:rsidRPr="002F3D12" w:rsidRDefault="00B05366" w:rsidP="00B05366">
            <w:pPr>
              <w:rPr>
                <w:sz w:val="26"/>
                <w:szCs w:val="26"/>
              </w:rPr>
            </w:pPr>
            <w:r w:rsidRPr="002F3D12">
              <w:rPr>
                <w:sz w:val="26"/>
                <w:szCs w:val="26"/>
              </w:rPr>
              <w:t>ООО «БНГРЭ»</w:t>
            </w:r>
          </w:p>
        </w:tc>
        <w:tc>
          <w:tcPr>
            <w:tcW w:w="1346" w:type="dxa"/>
          </w:tcPr>
          <w:p w:rsidR="00B05366" w:rsidRPr="002F3D12" w:rsidRDefault="00B05366" w:rsidP="00B05366">
            <w:pPr>
              <w:rPr>
                <w:sz w:val="26"/>
                <w:szCs w:val="26"/>
              </w:rPr>
            </w:pPr>
          </w:p>
        </w:tc>
        <w:tc>
          <w:tcPr>
            <w:tcW w:w="3979" w:type="dxa"/>
            <w:gridSpan w:val="2"/>
          </w:tcPr>
          <w:p w:rsidR="00B05366" w:rsidRPr="002F3D12" w:rsidRDefault="00B05366" w:rsidP="00B05366">
            <w:pPr>
              <w:rPr>
                <w:sz w:val="26"/>
                <w:szCs w:val="26"/>
              </w:rPr>
            </w:pPr>
            <w:r w:rsidRPr="002F3D12">
              <w:rPr>
                <w:sz w:val="26"/>
                <w:szCs w:val="26"/>
              </w:rPr>
              <w:t>«</w:t>
            </w:r>
            <w:proofErr w:type="spellStart"/>
            <w:r w:rsidRPr="002F3D12">
              <w:rPr>
                <w:sz w:val="26"/>
                <w:szCs w:val="26"/>
              </w:rPr>
              <w:t>ххххххххххххххх</w:t>
            </w:r>
            <w:proofErr w:type="spellEnd"/>
            <w:r w:rsidRPr="002F3D12">
              <w:rPr>
                <w:sz w:val="26"/>
                <w:szCs w:val="26"/>
              </w:rPr>
              <w:t>»</w:t>
            </w:r>
          </w:p>
        </w:tc>
      </w:tr>
      <w:tr w:rsidR="00B05366" w:rsidRPr="002F3D12" w:rsidTr="00B05366">
        <w:tc>
          <w:tcPr>
            <w:tcW w:w="2268" w:type="dxa"/>
            <w:tcBorders>
              <w:bottom w:val="single" w:sz="4" w:space="0" w:color="auto"/>
            </w:tcBorders>
          </w:tcPr>
          <w:p w:rsidR="00B05366" w:rsidRPr="002F3D12" w:rsidRDefault="00B05366" w:rsidP="00B05366">
            <w:pPr>
              <w:rPr>
                <w:sz w:val="26"/>
                <w:szCs w:val="26"/>
              </w:rPr>
            </w:pPr>
          </w:p>
        </w:tc>
        <w:tc>
          <w:tcPr>
            <w:tcW w:w="1904" w:type="dxa"/>
          </w:tcPr>
          <w:p w:rsidR="00B05366" w:rsidRPr="002F3D12" w:rsidRDefault="00B05366" w:rsidP="00B05366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ХХХХХХХХ</w:t>
            </w:r>
          </w:p>
        </w:tc>
        <w:tc>
          <w:tcPr>
            <w:tcW w:w="1346" w:type="dxa"/>
          </w:tcPr>
          <w:p w:rsidR="00B05366" w:rsidRPr="002F3D12" w:rsidRDefault="00B05366" w:rsidP="00B05366">
            <w:pPr>
              <w:rPr>
                <w:sz w:val="26"/>
                <w:szCs w:val="26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B05366" w:rsidRPr="002F3D12" w:rsidRDefault="00B05366" w:rsidP="00B05366">
            <w:pPr>
              <w:rPr>
                <w:sz w:val="26"/>
                <w:szCs w:val="26"/>
              </w:rPr>
            </w:pPr>
          </w:p>
        </w:tc>
        <w:tc>
          <w:tcPr>
            <w:tcW w:w="1923" w:type="dxa"/>
          </w:tcPr>
          <w:p w:rsidR="00B05366" w:rsidRPr="002F3D12" w:rsidRDefault="00B05366" w:rsidP="00B05366">
            <w:pPr>
              <w:ind w:left="-27"/>
              <w:rPr>
                <w:sz w:val="26"/>
                <w:szCs w:val="26"/>
              </w:rPr>
            </w:pPr>
            <w:proofErr w:type="spellStart"/>
            <w:r w:rsidRPr="002F3D12">
              <w:rPr>
                <w:sz w:val="26"/>
                <w:szCs w:val="26"/>
              </w:rPr>
              <w:t>ххххххххх</w:t>
            </w:r>
            <w:proofErr w:type="spellEnd"/>
          </w:p>
        </w:tc>
      </w:tr>
    </w:tbl>
    <w:p w:rsidR="00B05366" w:rsidRDefault="00B05366"/>
    <w:p w:rsidR="00B05366" w:rsidRDefault="00B05366"/>
    <w:sectPr w:rsidR="00B05366" w:rsidSect="00C27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366"/>
    <w:rsid w:val="00256F3C"/>
    <w:rsid w:val="00B05366"/>
    <w:rsid w:val="00C27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Sytnik_AD</dc:creator>
  <cp:keywords/>
  <dc:description/>
  <cp:lastModifiedBy>Sytnik_AD</cp:lastModifiedBy>
  <cp:revision>2</cp:revision>
  <dcterms:created xsi:type="dcterms:W3CDTF">2017-08-10T06:22:00Z</dcterms:created>
  <dcterms:modified xsi:type="dcterms:W3CDTF">2017-08-10T06:24:00Z</dcterms:modified>
</cp:coreProperties>
</file>